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楷体_GB2312" w:hAnsi="黑体" w:eastAsia="楷体_GB2312"/>
          <w:b w:val="0"/>
          <w:sz w:val="28"/>
          <w:szCs w:val="21"/>
          <w:lang w:val="en-US" w:eastAsia="zh-CN"/>
        </w:rPr>
        <w:t>（赤峰市公共资源交易中心）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default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不设置，所有报名合格人员均得20分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ed3e05ef-daf4-429a-918f-bdae349a68c3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6295921"/>
    <w:rsid w:val="093D4D54"/>
    <w:rsid w:val="0BDA67C9"/>
    <w:rsid w:val="0EEA7300"/>
    <w:rsid w:val="0F643235"/>
    <w:rsid w:val="12482F23"/>
    <w:rsid w:val="1AF97477"/>
    <w:rsid w:val="1CFC20A0"/>
    <w:rsid w:val="1D4153F4"/>
    <w:rsid w:val="243E2A29"/>
    <w:rsid w:val="2EB516D2"/>
    <w:rsid w:val="330218F0"/>
    <w:rsid w:val="3B1324C5"/>
    <w:rsid w:val="3B710987"/>
    <w:rsid w:val="44822FEF"/>
    <w:rsid w:val="4994461F"/>
    <w:rsid w:val="4EB40B2B"/>
    <w:rsid w:val="4EE259CC"/>
    <w:rsid w:val="51412DBB"/>
    <w:rsid w:val="5C4A57F7"/>
    <w:rsid w:val="5EE44030"/>
    <w:rsid w:val="6D283351"/>
    <w:rsid w:val="6FD168D1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710</Words>
  <Characters>866</Characters>
  <Lines>7</Lines>
  <Paragraphs>1</Paragraphs>
  <TotalTime>5</TotalTime>
  <ScaleCrop>false</ScaleCrop>
  <LinksUpToDate>false</LinksUpToDate>
  <CharactersWithSpaces>924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2024-10-21T02:25:00Z</cp:lastPrinted>
  <dcterms:modified xsi:type="dcterms:W3CDTF">2024-10-25T01:23:00Z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E56A2FFB52924105BEEC2BAAC39F5C50_13</vt:lpwstr>
  </property>
</Properties>
</file>