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323B5">
      <w:pPr>
        <w:jc w:val="center"/>
        <w:outlineLvl w:val="0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赴区外高校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专项引才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人才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评价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标准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79D10307">
      <w:pPr>
        <w:jc w:val="center"/>
        <w:rPr>
          <w:rFonts w:ascii="楷体_GB2312" w:hAnsi="黑体" w:eastAsia="楷体_GB2312"/>
          <w:b w:val="0"/>
          <w:sz w:val="28"/>
          <w:szCs w:val="21"/>
        </w:rPr>
      </w:pPr>
      <w:bookmarkStart w:id="0" w:name="_GoBack"/>
      <w:bookmarkEnd w:id="0"/>
      <w:r>
        <w:rPr>
          <w:rFonts w:hint="eastAsia" w:ascii="楷体_GB2312" w:hAnsi="黑体" w:eastAsia="楷体_GB2312"/>
          <w:b w:val="0"/>
          <w:sz w:val="28"/>
          <w:szCs w:val="21"/>
        </w:rPr>
        <w:t>赤峰市市场监督管理局（赤峰市产品质量检验检测中心）</w:t>
      </w:r>
    </w:p>
    <w:p w14:paraId="626E0CAA"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</w:t>
      </w:r>
      <w:r>
        <w:rPr>
          <w:rFonts w:hint="eastAsia" w:ascii="黑体" w:hAnsi="黑体" w:eastAsia="黑体"/>
          <w:b w:val="0"/>
          <w:sz w:val="24"/>
          <w:szCs w:val="21"/>
          <w:lang w:val="en-US" w:eastAsia="zh-CN"/>
        </w:rPr>
        <w:t xml:space="preserve">       </w:t>
      </w:r>
      <w:r>
        <w:rPr>
          <w:rFonts w:hint="eastAsia" w:ascii="黑体" w:hAnsi="黑体" w:eastAsia="黑体"/>
          <w:b w:val="0"/>
          <w:sz w:val="24"/>
          <w:szCs w:val="21"/>
        </w:rPr>
        <w:t xml:space="preserve">             报名岗位: 专业技术岗位      </w:t>
      </w:r>
      <w:r>
        <w:rPr>
          <w:rFonts w:hint="eastAsia" w:ascii="黑体" w:hAnsi="黑体" w:eastAsia="黑体"/>
          <w:b w:val="0"/>
          <w:sz w:val="24"/>
          <w:szCs w:val="21"/>
          <w:lang w:val="en-US" w:eastAsia="zh-CN"/>
        </w:rPr>
        <w:t xml:space="preserve">        </w:t>
      </w:r>
      <w:r>
        <w:rPr>
          <w:rFonts w:hint="eastAsia" w:ascii="黑体" w:hAnsi="黑体" w:eastAsia="黑体"/>
          <w:b w:val="0"/>
          <w:sz w:val="24"/>
          <w:szCs w:val="21"/>
        </w:rPr>
        <w:t xml:space="preserve">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 w14:paraId="043AF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8CFF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F1A6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2F2411C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A8930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DA904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3F49C93B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9C0EA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A9ABD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767F144E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55085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FBE6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7F84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C1EC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分，一流大学非一流学科者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非一流大学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)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646A3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</w:t>
            </w: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09C7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FD62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4C2F5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26F25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A2CD019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7B53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51FAA923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分，一流大学非一流学科者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非一流大学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)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分。</w:t>
            </w:r>
          </w:p>
          <w:p w14:paraId="13887A0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07C850A5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学校QS综合排名1-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名者得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</w:t>
            </w:r>
          </w:p>
          <w:p w14:paraId="48B4C069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学校QS综合排名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51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-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00名者得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</w:t>
            </w:r>
          </w:p>
          <w:p w14:paraId="2C8B3CD5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学校QS综合排名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01-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150名者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  <w:t>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分；</w:t>
            </w:r>
          </w:p>
          <w:p w14:paraId="54650FD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学校QS综合排名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151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-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200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名者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  <w:t>得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BD73A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</w:t>
            </w: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C8E75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1F5CC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4D37E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03771AF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12E6C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A376B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 w14:paraId="63896455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eastAsia="zh-CN"/>
              </w:rPr>
              <w:t>超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9BBB">
            <w:pPr>
              <w:widowControl/>
              <w:spacing w:line="240" w:lineRule="exact"/>
              <w:jc w:val="center"/>
              <w:rPr>
                <w:rFonts w:hint="default" w:eastAsia="宋体" w:cs="宋体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5237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E3585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50940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7FF1D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E468F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1D485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由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党中央、全国人大、国务院、中央军委等中央国家机关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授予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每项得5分；</w:t>
            </w:r>
          </w:p>
          <w:p w14:paraId="03484AC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部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级荣誉者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由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各省、自治区、直辖市党委政府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教育部、科技部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国家部委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授予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每项得3分；</w:t>
            </w:r>
          </w:p>
          <w:p w14:paraId="67C991F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由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各地级市、自治州、盟的党委政府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授予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每项得1分。</w:t>
            </w:r>
          </w:p>
          <w:p w14:paraId="6B61BBF9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01BCA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1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6DA1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A052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8E77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2501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83915"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 w:val="0"/>
                <w:color w:val="000000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2BE95">
            <w:pPr>
              <w:widowControl/>
              <w:jc w:val="left"/>
              <w:rPr>
                <w:rFonts w:ascii="宋体" w:hAnsi="宋体" w:eastAsia="宋体" w:cs="宋体"/>
                <w:b w:val="0"/>
                <w:color w:val="000000"/>
                <w:spacing w:val="-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b w:val="0"/>
                <w:spacing w:val="0"/>
                <w:sz w:val="21"/>
                <w:szCs w:val="21"/>
              </w:rPr>
              <w:t>所有报名合格人员得20分。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63FCE">
            <w:pPr>
              <w:widowControl/>
              <w:jc w:val="center"/>
              <w:rPr>
                <w:rFonts w:ascii="宋体" w:hAnsi="宋体" w:eastAsia="宋体" w:cs="宋体"/>
                <w:b w:val="0"/>
                <w:color w:val="000000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AAE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ECD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 w:bidi="ar-SA"/>
              </w:rPr>
            </w:pPr>
          </w:p>
        </w:tc>
      </w:tr>
    </w:tbl>
    <w:p w14:paraId="725A13B4">
      <w:pPr>
        <w:rPr>
          <w:rFonts w:ascii="仿宋_GB2312" w:eastAsia="仿宋_GB2312"/>
          <w:b w:val="0"/>
          <w:sz w:val="21"/>
          <w:szCs w:val="21"/>
        </w:rPr>
      </w:pPr>
    </w:p>
    <w:p w14:paraId="42717CD1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sz w:val="21"/>
          <w:szCs w:val="21"/>
        </w:rPr>
        <w:t>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 w14:paraId="6858D293">
      <w:pPr>
        <w:numPr>
          <w:ilvl w:val="0"/>
          <w:numId w:val="1"/>
        </w:num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  <w:lang w:eastAsia="zh-CN"/>
        </w:rPr>
        <w:t>博士研究生，人才评价按满分计算（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>100分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）。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F6A4A1"/>
    <w:multiLevelType w:val="singleLevel"/>
    <w:tmpl w:val="C5F6A4A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3NGFiNzAwYjZhODIzMmE1OWU2ZDk1NDQ4MDU1NDAifQ==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D23A2"/>
    <w:rsid w:val="001E5A43"/>
    <w:rsid w:val="001E79CF"/>
    <w:rsid w:val="00200B4E"/>
    <w:rsid w:val="00225D9D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430398"/>
    <w:rsid w:val="0043530B"/>
    <w:rsid w:val="00447431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C4B5D"/>
    <w:rsid w:val="00BC7F0B"/>
    <w:rsid w:val="00C249B4"/>
    <w:rsid w:val="00C62492"/>
    <w:rsid w:val="00C63B2C"/>
    <w:rsid w:val="00C96B76"/>
    <w:rsid w:val="00CB3BFE"/>
    <w:rsid w:val="00CD3E65"/>
    <w:rsid w:val="00D7531D"/>
    <w:rsid w:val="00D945D3"/>
    <w:rsid w:val="00DB0504"/>
    <w:rsid w:val="00DE0427"/>
    <w:rsid w:val="00DE3824"/>
    <w:rsid w:val="00E05EA5"/>
    <w:rsid w:val="00E4491C"/>
    <w:rsid w:val="00E46C4A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46C6"/>
    <w:rsid w:val="00F07C6A"/>
    <w:rsid w:val="00F16C57"/>
    <w:rsid w:val="00F200B5"/>
    <w:rsid w:val="00F233D8"/>
    <w:rsid w:val="00F72D98"/>
    <w:rsid w:val="00F77485"/>
    <w:rsid w:val="00FA5557"/>
    <w:rsid w:val="00FB5E6E"/>
    <w:rsid w:val="00FB6836"/>
    <w:rsid w:val="00FC06C4"/>
    <w:rsid w:val="035E7A94"/>
    <w:rsid w:val="03ED7CE4"/>
    <w:rsid w:val="093D4D54"/>
    <w:rsid w:val="0BDA67C9"/>
    <w:rsid w:val="12482F23"/>
    <w:rsid w:val="1AF97477"/>
    <w:rsid w:val="217A01D4"/>
    <w:rsid w:val="21836561"/>
    <w:rsid w:val="26A533F5"/>
    <w:rsid w:val="28357004"/>
    <w:rsid w:val="2A0C585F"/>
    <w:rsid w:val="2F76289A"/>
    <w:rsid w:val="326F648C"/>
    <w:rsid w:val="389F09D8"/>
    <w:rsid w:val="3B1324C5"/>
    <w:rsid w:val="3C342BCB"/>
    <w:rsid w:val="3C56359D"/>
    <w:rsid w:val="3C88005A"/>
    <w:rsid w:val="4987778E"/>
    <w:rsid w:val="4EE259CC"/>
    <w:rsid w:val="51412DBB"/>
    <w:rsid w:val="55B577AC"/>
    <w:rsid w:val="5C4A57F7"/>
    <w:rsid w:val="5EE44030"/>
    <w:rsid w:val="5F9A1EE7"/>
    <w:rsid w:val="6A3F5A25"/>
    <w:rsid w:val="6D283351"/>
    <w:rsid w:val="6FD168D1"/>
    <w:rsid w:val="76C557BD"/>
    <w:rsid w:val="782573D5"/>
    <w:rsid w:val="78A061EE"/>
    <w:rsid w:val="7C9C0B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623</Words>
  <Characters>680</Characters>
  <Lines>7</Lines>
  <Paragraphs>2</Paragraphs>
  <TotalTime>0</TotalTime>
  <ScaleCrop>false</ScaleCrop>
  <LinksUpToDate>false</LinksUpToDate>
  <CharactersWithSpaces>724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2023-06-01T01:15:00Z</dcterms:created>
  <dc:creator>Yuan</dc:creator>
  <cp:lastModifiedBy>Administrator</cp:lastModifiedBy>
  <cp:lastPrinted>2025-12-12T07:37:00Z</cp:lastPrinted>
  <dcterms:modified xsi:type="dcterms:W3CDTF">2026-01-05T01:17:59Z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36CB09A65A0B431A9442198EDF5DA02B_13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