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B4" w:rsidRPr="003E6EE2" w:rsidRDefault="00BD4DB4" w:rsidP="00BD4DB4">
      <w:pPr>
        <w:widowControl/>
        <w:snapToGrid w:val="0"/>
        <w:spacing w:line="47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</w:t>
      </w:r>
      <w:r w:rsidRPr="003E6EE2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 xml:space="preserve">   编号：     </w:t>
      </w:r>
    </w:p>
    <w:p w:rsidR="00BD4DB4" w:rsidRDefault="00BD4DB4" w:rsidP="00BD4DB4">
      <w:pPr>
        <w:widowControl/>
        <w:snapToGrid w:val="0"/>
        <w:spacing w:line="475" w:lineRule="atLeast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</w:t>
      </w:r>
    </w:p>
    <w:p w:rsidR="003E6EE2" w:rsidRPr="00A91824" w:rsidRDefault="003E6EE2" w:rsidP="00BD4DB4">
      <w:pPr>
        <w:widowControl/>
        <w:snapToGrid w:val="0"/>
        <w:spacing w:line="47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D4DB4" w:rsidRPr="00A355C9" w:rsidRDefault="00BD4DB4" w:rsidP="00BD4DB4">
      <w:pPr>
        <w:widowControl/>
        <w:snapToGrid w:val="0"/>
        <w:spacing w:line="475" w:lineRule="atLeast"/>
        <w:jc w:val="center"/>
        <w:rPr>
          <w:rFonts w:ascii="宋体" w:eastAsia="宋体" w:hAnsi="宋体" w:cs="宋体"/>
          <w:color w:val="000000"/>
          <w:kern w:val="0"/>
          <w:sz w:val="52"/>
          <w:szCs w:val="52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52"/>
          <w:szCs w:val="52"/>
        </w:rPr>
        <w:t>工 伤 认 定</w:t>
      </w:r>
      <w:r w:rsidR="0026173F" w:rsidRPr="00A355C9">
        <w:rPr>
          <w:rFonts w:asciiTheme="minorEastAsia" w:hAnsiTheme="minorEastAsia" w:cs="宋体" w:hint="eastAsia"/>
          <w:color w:val="002558"/>
          <w:kern w:val="0"/>
          <w:sz w:val="52"/>
          <w:szCs w:val="52"/>
        </w:rPr>
        <w:t xml:space="preserve"> </w:t>
      </w:r>
      <w:r w:rsidRPr="00A355C9">
        <w:rPr>
          <w:rFonts w:asciiTheme="minorEastAsia" w:hAnsiTheme="minorEastAsia" w:cs="宋体" w:hint="eastAsia"/>
          <w:color w:val="002558"/>
          <w:kern w:val="0"/>
          <w:sz w:val="52"/>
          <w:szCs w:val="52"/>
        </w:rPr>
        <w:t>申 请 表</w:t>
      </w:r>
    </w:p>
    <w:p w:rsidR="00BD4DB4" w:rsidRPr="00A355C9" w:rsidRDefault="00BD4DB4" w:rsidP="00982420">
      <w:pPr>
        <w:widowControl/>
        <w:snapToGrid w:val="0"/>
        <w:spacing w:afterLines="50" w:line="475" w:lineRule="atLeast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D4DB4" w:rsidRPr="00A355C9" w:rsidRDefault="00BD4DB4" w:rsidP="00982420">
      <w:pPr>
        <w:widowControl/>
        <w:snapToGrid w:val="0"/>
        <w:spacing w:afterLines="50" w:line="475" w:lineRule="atLeast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D4DB4" w:rsidRPr="00A355C9" w:rsidRDefault="00BD4DB4" w:rsidP="00982420">
      <w:pPr>
        <w:widowControl/>
        <w:snapToGrid w:val="0"/>
        <w:spacing w:afterLines="50" w:line="47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355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</w:t>
      </w:r>
    </w:p>
    <w:p w:rsidR="00BD4DB4" w:rsidRPr="00A355C9" w:rsidRDefault="0026173F" w:rsidP="003E6EE2">
      <w:pPr>
        <w:widowControl/>
        <w:snapToGrid w:val="0"/>
        <w:spacing w:line="800" w:lineRule="exact"/>
        <w:jc w:val="left"/>
        <w:rPr>
          <w:rFonts w:asciiTheme="minorEastAsia" w:hAnsiTheme="minorEastAsia" w:cs="宋体"/>
          <w:color w:val="002558"/>
          <w:kern w:val="0"/>
          <w:sz w:val="36"/>
          <w:szCs w:val="36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  </w:t>
      </w:r>
      <w:r w:rsidR="00982420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</w:t>
      </w:r>
      <w:r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</w:t>
      </w:r>
      <w:r w:rsidR="00BD4DB4"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>申请人：</w:t>
      </w:r>
    </w:p>
    <w:p w:rsidR="00BD4DB4" w:rsidRPr="00A355C9" w:rsidRDefault="00BD4DB4" w:rsidP="003E6EE2">
      <w:pPr>
        <w:widowControl/>
        <w:snapToGrid w:val="0"/>
        <w:spacing w:line="800" w:lineRule="exact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p w:rsidR="00BD4DB4" w:rsidRPr="00A355C9" w:rsidRDefault="0026173F" w:rsidP="003E6EE2">
      <w:pPr>
        <w:widowControl/>
        <w:snapToGrid w:val="0"/>
        <w:spacing w:line="800" w:lineRule="exact"/>
        <w:jc w:val="left"/>
        <w:rPr>
          <w:rFonts w:asciiTheme="minorEastAsia" w:hAnsiTheme="minorEastAsia" w:cs="宋体"/>
          <w:color w:val="002558"/>
          <w:kern w:val="0"/>
          <w:sz w:val="36"/>
          <w:szCs w:val="36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   </w:t>
      </w:r>
      <w:r w:rsidR="00982420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</w:t>
      </w:r>
      <w:r w:rsidR="00BD4DB4"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>受伤害职工：</w:t>
      </w:r>
    </w:p>
    <w:p w:rsidR="00BD4DB4" w:rsidRPr="00A355C9" w:rsidRDefault="00BD4DB4" w:rsidP="003E6EE2">
      <w:pPr>
        <w:widowControl/>
        <w:snapToGrid w:val="0"/>
        <w:spacing w:line="800" w:lineRule="exact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p w:rsidR="00BD4DB4" w:rsidRPr="00A355C9" w:rsidRDefault="0026173F" w:rsidP="003E6EE2">
      <w:pPr>
        <w:widowControl/>
        <w:snapToGrid w:val="0"/>
        <w:spacing w:line="800" w:lineRule="exact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   </w:t>
      </w:r>
      <w:r w:rsidR="00982420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 xml:space="preserve"> </w:t>
      </w:r>
      <w:r w:rsidR="00BD4DB4"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>申请人与受伤害职工关系：</w:t>
      </w:r>
    </w:p>
    <w:p w:rsidR="00BD4DB4" w:rsidRPr="00A355C9" w:rsidRDefault="00BD4DB4" w:rsidP="00BD4DB4">
      <w:pPr>
        <w:widowControl/>
        <w:snapToGrid w:val="0"/>
        <w:spacing w:line="800" w:lineRule="exact"/>
        <w:jc w:val="left"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36"/>
          <w:szCs w:val="36"/>
        </w:rPr>
        <w:t> </w:t>
      </w:r>
    </w:p>
    <w:p w:rsidR="00BD4DB4" w:rsidRPr="00A355C9" w:rsidRDefault="00BD4DB4" w:rsidP="00BD4DB4">
      <w:pPr>
        <w:widowControl/>
        <w:snapToGrid w:val="0"/>
        <w:spacing w:line="8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24"/>
          <w:szCs w:val="24"/>
        </w:rPr>
        <w:t>  </w:t>
      </w:r>
    </w:p>
    <w:p w:rsidR="00BD4DB4" w:rsidRPr="00A355C9" w:rsidRDefault="00BD4DB4" w:rsidP="001537AB">
      <w:pPr>
        <w:widowControl/>
        <w:snapToGrid w:val="0"/>
        <w:spacing w:line="900" w:lineRule="exact"/>
        <w:jc w:val="left"/>
        <w:rPr>
          <w:rFonts w:asciiTheme="minorEastAsia" w:hAnsiTheme="minorEastAsia" w:cs="宋体"/>
          <w:color w:val="002558"/>
          <w:kern w:val="0"/>
          <w:sz w:val="24"/>
          <w:szCs w:val="24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24"/>
          <w:szCs w:val="24"/>
        </w:rPr>
        <w:t> </w:t>
      </w:r>
    </w:p>
    <w:p w:rsidR="00B4151B" w:rsidRPr="00A355C9" w:rsidRDefault="00B4151B" w:rsidP="001537AB">
      <w:pPr>
        <w:widowControl/>
        <w:snapToGrid w:val="0"/>
        <w:spacing w:line="9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D4DB4" w:rsidRPr="00A355C9" w:rsidRDefault="00BD4DB4" w:rsidP="00BD4DB4">
      <w:pPr>
        <w:widowControl/>
        <w:snapToGrid w:val="0"/>
        <w:spacing w:line="8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24"/>
          <w:szCs w:val="24"/>
        </w:rPr>
        <w:t> </w:t>
      </w:r>
    </w:p>
    <w:p w:rsidR="002C70CB" w:rsidRDefault="00BD4DB4" w:rsidP="002C70CB">
      <w:pPr>
        <w:widowControl/>
        <w:snapToGrid w:val="0"/>
        <w:spacing w:line="300" w:lineRule="exact"/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A355C9">
        <w:rPr>
          <w:rFonts w:asciiTheme="minorEastAsia" w:hAnsiTheme="minorEastAsia" w:cs="宋体" w:hint="eastAsia"/>
          <w:color w:val="002558"/>
          <w:kern w:val="0"/>
          <w:sz w:val="32"/>
          <w:szCs w:val="32"/>
        </w:rPr>
        <w:t xml:space="preserve">填表日期： </w:t>
      </w:r>
      <w:r w:rsidRPr="00A355C9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 xml:space="preserve">    年   月   日</w:t>
      </w:r>
    </w:p>
    <w:p w:rsidR="002C70CB" w:rsidRDefault="002C70CB" w:rsidP="002C70CB">
      <w:pPr>
        <w:widowControl/>
        <w:snapToGrid w:val="0"/>
        <w:spacing w:line="300" w:lineRule="exac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2C70CB" w:rsidRDefault="002C70CB" w:rsidP="002C70CB">
      <w:pPr>
        <w:widowControl/>
        <w:snapToGrid w:val="0"/>
        <w:spacing w:line="300" w:lineRule="exac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2C70CB" w:rsidRDefault="002C70CB" w:rsidP="002C70CB">
      <w:pPr>
        <w:widowControl/>
        <w:snapToGrid w:val="0"/>
        <w:spacing w:line="300" w:lineRule="exact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2C70CB" w:rsidRDefault="002C70CB" w:rsidP="002C70CB">
      <w:pPr>
        <w:widowControl/>
        <w:snapToGrid w:val="0"/>
        <w:spacing w:line="30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C70CB" w:rsidRPr="00A91824" w:rsidRDefault="002C70CB" w:rsidP="002C70CB">
      <w:pPr>
        <w:widowControl/>
        <w:snapToGrid w:val="0"/>
        <w:spacing w:line="3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填表说明：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1、用钢笔或签字笔填写，字体工整清楚。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2、申请人为用人单位的，在首页申请人处加盖单位公章。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3、受伤害部位一栏填写受伤害的具体部位。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4、诊断时间一栏，职业病者，按职业病确诊时间填写；受伤或死亡的，按初诊时间填写。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有下列情形之一的，还应当分别提交相应证据：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（一）职工死亡的，提交死亡证明；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（六）在抢险救灾等维护国家利益、公共利益活动中受到伤害的，提交民政部门或者其他相关部门的证明；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7、申请事项栏，应写明受伤害职工或者其近亲属、工会组织提出工伤认定申请并签字。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8、用人单位意见栏，应签署是否同意申请工伤，所填情况是否属实，经办人签字并加盖单位公章。</w:t>
      </w:r>
    </w:p>
    <w:p w:rsidR="002C70CB" w:rsidRPr="00A91824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9、社会保险行政部门审查资料和受理意见栏，应填写补正材料或是否受理的意见。</w:t>
      </w:r>
    </w:p>
    <w:p w:rsidR="002C70CB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10、此表一式二份，社会保险行政部门、申请人各留存一份。</w:t>
      </w:r>
    </w:p>
    <w:p w:rsidR="002C70CB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C70CB" w:rsidRDefault="002C70CB" w:rsidP="002C70CB">
      <w:pPr>
        <w:widowControl/>
        <w:snapToGrid w:val="0"/>
        <w:spacing w:line="34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2C70CB" w:rsidRPr="00BD4DB4" w:rsidRDefault="002C70CB" w:rsidP="002C70CB">
      <w:pPr>
        <w:widowControl/>
        <w:snapToGrid w:val="0"/>
        <w:spacing w:line="340" w:lineRule="exact"/>
        <w:ind w:firstLineChars="200" w:firstLine="420"/>
        <w:jc w:val="left"/>
      </w:pPr>
    </w:p>
    <w:p w:rsidR="00B537D0" w:rsidRPr="002C70CB" w:rsidRDefault="00B537D0" w:rsidP="003E6EE2">
      <w:pPr>
        <w:widowControl/>
        <w:snapToGrid w:val="0"/>
        <w:spacing w:line="800" w:lineRule="exact"/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890"/>
        <w:gridCol w:w="1805"/>
        <w:gridCol w:w="948"/>
        <w:gridCol w:w="790"/>
        <w:gridCol w:w="1418"/>
        <w:gridCol w:w="2105"/>
      </w:tblGrid>
      <w:tr w:rsidR="00BD4DB4" w:rsidRPr="00A91824" w:rsidTr="007B0B28">
        <w:trPr>
          <w:trHeight w:val="61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7B0B2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</w:t>
            </w: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BD4DB4" w:rsidRPr="00A91824" w:rsidTr="007B0B28">
        <w:trPr>
          <w:trHeight w:val="61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7B0B28">
        <w:trPr>
          <w:trHeight w:val="61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7B0B28">
        <w:trPr>
          <w:trHeight w:val="61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7B0B28">
        <w:trPr>
          <w:trHeight w:val="61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7B0B28">
        <w:trPr>
          <w:trHeight w:val="61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参加工作   时间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B4151B">
        <w:trPr>
          <w:trHeight w:val="1631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事故时间、地点及主要原因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B537D0">
        <w:trPr>
          <w:trHeight w:val="752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B537D0">
        <w:trPr>
          <w:trHeight w:val="70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接触职业病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接触职业病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1537AB">
        <w:trPr>
          <w:trHeight w:val="6506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F41E6D">
        <w:trPr>
          <w:trHeight w:val="2967"/>
          <w:jc w:val="center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 xml:space="preserve"> 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申请事项：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177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177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申请人签字：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      年　   月　   日</w:t>
            </w:r>
          </w:p>
        </w:tc>
      </w:tr>
      <w:tr w:rsidR="00BD4DB4" w:rsidRPr="00A91824" w:rsidTr="00F63F46">
        <w:trPr>
          <w:trHeight w:val="3122"/>
          <w:jc w:val="center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用人单位意见：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1500"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Default="00BD4DB4" w:rsidP="00D21908">
            <w:pPr>
              <w:widowControl/>
              <w:spacing w:line="240" w:lineRule="exact"/>
              <w:ind w:right="1500" w:firstLineChars="100" w:firstLine="240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经办人签字</w:t>
            </w:r>
          </w:p>
          <w:p w:rsidR="007A63F1" w:rsidRPr="00A91824" w:rsidRDefault="007A63F1" w:rsidP="00D21908">
            <w:pPr>
              <w:widowControl/>
              <w:spacing w:line="240" w:lineRule="exact"/>
              <w:ind w:right="1500"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D4DB4" w:rsidRPr="00A91824" w:rsidRDefault="00BD4DB4" w:rsidP="00D21908">
            <w:pPr>
              <w:widowControl/>
              <w:spacing w:line="240" w:lineRule="exact"/>
              <w:ind w:right="1500"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（公章）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1050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wordWrap w:val="0"/>
              <w:spacing w:line="240" w:lineRule="exact"/>
              <w:ind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    年   　月　   日</w:t>
            </w:r>
          </w:p>
        </w:tc>
      </w:tr>
      <w:tr w:rsidR="00BD4DB4" w:rsidRPr="00A91824" w:rsidTr="00F41E6D">
        <w:trPr>
          <w:trHeight w:val="316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社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会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保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险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行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门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审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查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料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和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受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理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意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DB4" w:rsidRPr="00A91824" w:rsidRDefault="00BD4DB4" w:rsidP="00D21908">
            <w:pPr>
              <w:widowControl/>
              <w:spacing w:line="240" w:lineRule="exact"/>
              <w:ind w:right="94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94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944" w:firstLineChars="2079" w:firstLine="49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经办人签字：                  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wordWrap w:val="0"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年 　  月　   日         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F41E6D">
        <w:trPr>
          <w:trHeight w:val="3118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B4" w:rsidRPr="00A91824" w:rsidRDefault="00BD4DB4" w:rsidP="00D219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DB4" w:rsidRPr="00A91824" w:rsidRDefault="00BD4DB4" w:rsidP="00D21908">
            <w:pPr>
              <w:widowControl/>
              <w:wordWrap w:val="0"/>
              <w:spacing w:line="240" w:lineRule="exact"/>
              <w:ind w:right="94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负责人签字： 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</w:t>
            </w:r>
          </w:p>
          <w:p w:rsidR="00BD4DB4" w:rsidRPr="00A91824" w:rsidRDefault="00BD4DB4" w:rsidP="00D21908">
            <w:pPr>
              <w:widowControl/>
              <w:spacing w:line="240" w:lineRule="exact"/>
              <w:ind w:right="1500"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（公章）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D21908">
            <w:pPr>
              <w:widowControl/>
              <w:wordWrap w:val="0"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BD4DB4" w:rsidRPr="00A91824" w:rsidRDefault="00BD4DB4" w:rsidP="00D21908">
            <w:pPr>
              <w:widowControl/>
              <w:wordWrap w:val="0"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年     月　   日         </w:t>
            </w:r>
          </w:p>
          <w:p w:rsidR="00BD4DB4" w:rsidRPr="00A91824" w:rsidRDefault="00BD4DB4" w:rsidP="00D21908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D4DB4" w:rsidRPr="00A91824" w:rsidTr="00E73549">
        <w:trPr>
          <w:trHeight w:val="1187"/>
          <w:jc w:val="center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DB4" w:rsidRPr="00A91824" w:rsidRDefault="00BD4DB4" w:rsidP="00D2190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  <w:p w:rsidR="00BD4DB4" w:rsidRPr="00A91824" w:rsidRDefault="00BD4DB4" w:rsidP="001457A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182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备注： </w:t>
            </w:r>
          </w:p>
        </w:tc>
      </w:tr>
    </w:tbl>
    <w:p w:rsidR="002A29FA" w:rsidRPr="00BD4DB4" w:rsidRDefault="00BD4DB4" w:rsidP="002C70CB">
      <w:pPr>
        <w:widowControl/>
        <w:snapToGrid w:val="0"/>
        <w:spacing w:line="300" w:lineRule="exact"/>
        <w:jc w:val="left"/>
      </w:pPr>
      <w:r w:rsidRPr="00A918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 </w:t>
      </w:r>
    </w:p>
    <w:sectPr w:rsidR="002A29FA" w:rsidRPr="00BD4DB4" w:rsidSect="002A2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03" w:rsidRDefault="009B2303" w:rsidP="00C91297">
      <w:r>
        <w:separator/>
      </w:r>
    </w:p>
  </w:endnote>
  <w:endnote w:type="continuationSeparator" w:id="1">
    <w:p w:rsidR="009B2303" w:rsidRDefault="009B2303" w:rsidP="00C9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297" w:rsidRDefault="00C912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297" w:rsidRDefault="00C912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297" w:rsidRDefault="00C912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03" w:rsidRDefault="009B2303" w:rsidP="00C91297">
      <w:r>
        <w:separator/>
      </w:r>
    </w:p>
  </w:footnote>
  <w:footnote w:type="continuationSeparator" w:id="1">
    <w:p w:rsidR="009B2303" w:rsidRDefault="009B2303" w:rsidP="00C9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297" w:rsidRDefault="00C912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297" w:rsidRDefault="00C91297" w:rsidP="00C91297"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297" w:rsidRDefault="00C912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DB4"/>
    <w:rsid w:val="00060DA8"/>
    <w:rsid w:val="001457AB"/>
    <w:rsid w:val="001537AB"/>
    <w:rsid w:val="001D0737"/>
    <w:rsid w:val="0026173F"/>
    <w:rsid w:val="002A29FA"/>
    <w:rsid w:val="002A5A41"/>
    <w:rsid w:val="002C70CB"/>
    <w:rsid w:val="003773A1"/>
    <w:rsid w:val="003871B3"/>
    <w:rsid w:val="003C624D"/>
    <w:rsid w:val="003E6720"/>
    <w:rsid w:val="003E6EE2"/>
    <w:rsid w:val="004A7C04"/>
    <w:rsid w:val="00545702"/>
    <w:rsid w:val="00561EA7"/>
    <w:rsid w:val="005E2742"/>
    <w:rsid w:val="006C35F2"/>
    <w:rsid w:val="007A63F1"/>
    <w:rsid w:val="007B0B28"/>
    <w:rsid w:val="007D0AC2"/>
    <w:rsid w:val="00982420"/>
    <w:rsid w:val="009B2303"/>
    <w:rsid w:val="00A355C9"/>
    <w:rsid w:val="00A364CD"/>
    <w:rsid w:val="00B4151B"/>
    <w:rsid w:val="00B438EC"/>
    <w:rsid w:val="00B537D0"/>
    <w:rsid w:val="00BD4DB4"/>
    <w:rsid w:val="00C90D20"/>
    <w:rsid w:val="00C91297"/>
    <w:rsid w:val="00D22357"/>
    <w:rsid w:val="00E73549"/>
    <w:rsid w:val="00F41E6D"/>
    <w:rsid w:val="00F5571A"/>
    <w:rsid w:val="00F63F46"/>
    <w:rsid w:val="00F8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B4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2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2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2023-07-13T01:06:00Z</cp:lastPrinted>
  <dcterms:created xsi:type="dcterms:W3CDTF">2023-07-13T00:16:00Z</dcterms:created>
  <dcterms:modified xsi:type="dcterms:W3CDTF">2023-07-26T01:13:00Z</dcterms:modified>
</cp:coreProperties>
</file>