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附录2</w:t>
      </w:r>
    </w:p>
    <w:tbl>
      <w:tblPr>
        <w:tblStyle w:val="2"/>
        <w:tblW w:w="846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535"/>
        <w:gridCol w:w="877"/>
        <w:gridCol w:w="919"/>
        <w:gridCol w:w="1078"/>
        <w:gridCol w:w="1377"/>
        <w:gridCol w:w="7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死亡注销呈报表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36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死  者  姓  名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 报 人 姓 名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死者社会保障号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申报人身份证号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死者身份证号码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申报人与死者关系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死亡日期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申报日期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死者类别（√）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未退休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申报证件（√）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死亡医学证明</w:t>
            </w:r>
          </w:p>
        </w:tc>
        <w:tc>
          <w:tcPr>
            <w:tcW w:w="7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离退休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中华人民共和国成立前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火化证</w:t>
            </w:r>
          </w:p>
        </w:tc>
        <w:tc>
          <w:tcPr>
            <w:tcW w:w="7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文革工残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遗属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其他证明材料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是否工亡（√）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申报人联系电话</w:t>
            </w:r>
          </w:p>
        </w:tc>
        <w:tc>
          <w:tcPr>
            <w:tcW w:w="2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药费是否报销（√）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己报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未报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注：此表由申报人本人填写。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YTFkMGRiYTAzNzE2NDMxYTI0ZGRlZDZhZTJmOWYifQ=="/>
  </w:docVars>
  <w:rsids>
    <w:rsidRoot w:val="00A229EA"/>
    <w:rsid w:val="00A229EA"/>
    <w:rsid w:val="00C2600B"/>
    <w:rsid w:val="38D6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2019-05-24T04:00:00Z</dcterms:created>
  <dc:creator>Administrator</dc:creator>
  <cp:lastModifiedBy>〆丶Aleckら</cp:lastModifiedBy>
  <dcterms:modified xsi:type="dcterms:W3CDTF">2024-02-02T07:31:19Z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69AFACE9FFB44B748427C5CA12CC4846_12</vt:lpwstr>
  </property>
</Properties>
</file>