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4"/>
          <w:szCs w:val="44"/>
        </w:rPr>
      </w:pPr>
      <w:r>
        <w:rPr>
          <w:rFonts w:hint="eastAsia" w:ascii="黑体" w:hAnsi="黑体" w:eastAsia="黑体"/>
          <w:b/>
          <w:sz w:val="44"/>
          <w:szCs w:val="44"/>
        </w:rPr>
        <w:t>劳务派遣公司设立子公司和分公司情况表</w:t>
      </w:r>
    </w:p>
    <w:p>
      <w:pPr>
        <w:spacing w:line="400" w:lineRule="exact"/>
        <w:jc w:val="center"/>
        <w:rPr>
          <w:rFonts w:hint="eastAsia" w:ascii="仿宋" w:hAnsi="仿宋" w:eastAsia="仿宋"/>
          <w:b/>
          <w:sz w:val="36"/>
          <w:szCs w:val="36"/>
        </w:rPr>
      </w:pPr>
    </w:p>
    <w:tbl>
      <w:tblPr>
        <w:tblStyle w:val="2"/>
        <w:tblW w:w="15063"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2565"/>
        <w:gridCol w:w="6076"/>
        <w:gridCol w:w="1533"/>
        <w:gridCol w:w="1965"/>
        <w:gridCol w:w="1976"/>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double" w:color="auto" w:sz="4" w:space="0"/>
              <w:bottom w:val="single" w:color="000000" w:sz="4" w:space="0"/>
              <w:right w:val="single" w:color="000000" w:sz="12" w:space="0"/>
            </w:tcBorders>
            <w:noWrap w:val="0"/>
            <w:vAlign w:val="center"/>
          </w:tcPr>
          <w:p>
            <w:pPr>
              <w:spacing w:line="260" w:lineRule="exact"/>
              <w:jc w:val="center"/>
              <w:rPr>
                <w:rFonts w:hint="eastAsia" w:ascii="仿宋" w:hAnsi="仿宋" w:eastAsia="仿宋"/>
                <w:b/>
                <w:kern w:val="0"/>
                <w:sz w:val="24"/>
              </w:rPr>
            </w:pPr>
            <w:r>
              <w:rPr>
                <w:rFonts w:hint="eastAsia" w:ascii="仿宋" w:hAnsi="仿宋" w:eastAsia="仿宋"/>
                <w:b/>
                <w:kern w:val="0"/>
                <w:sz w:val="24"/>
              </w:rPr>
              <w:t>序号</w:t>
            </w:r>
          </w:p>
        </w:tc>
        <w:tc>
          <w:tcPr>
            <w:tcW w:w="2565" w:type="dxa"/>
            <w:tcBorders>
              <w:top w:val="double" w:color="auto" w:sz="4" w:space="0"/>
              <w:bottom w:val="single" w:color="000000" w:sz="4" w:space="0"/>
              <w:right w:val="single" w:color="000000" w:sz="12" w:space="0"/>
            </w:tcBorders>
            <w:noWrap w:val="0"/>
            <w:vAlign w:val="center"/>
          </w:tcPr>
          <w:p>
            <w:pPr>
              <w:spacing w:line="260" w:lineRule="exact"/>
              <w:jc w:val="center"/>
              <w:rPr>
                <w:rFonts w:hint="eastAsia" w:ascii="仿宋" w:hAnsi="仿宋" w:eastAsia="仿宋"/>
                <w:b/>
                <w:kern w:val="0"/>
                <w:sz w:val="24"/>
              </w:rPr>
            </w:pPr>
            <w:r>
              <w:rPr>
                <w:rFonts w:hint="eastAsia" w:ascii="仿宋" w:hAnsi="仿宋" w:eastAsia="仿宋"/>
                <w:b/>
                <w:kern w:val="0"/>
                <w:sz w:val="24"/>
              </w:rPr>
              <w:t>子公司（分公司）名称</w:t>
            </w:r>
          </w:p>
        </w:tc>
        <w:tc>
          <w:tcPr>
            <w:tcW w:w="6076" w:type="dxa"/>
            <w:tcBorders>
              <w:top w:val="double" w:color="auto" w:sz="4" w:space="0"/>
              <w:left w:val="single" w:color="000000" w:sz="12" w:space="0"/>
              <w:bottom w:val="single" w:color="000000" w:sz="4" w:space="0"/>
              <w:right w:val="single" w:color="000000" w:sz="12" w:space="0"/>
            </w:tcBorders>
            <w:noWrap w:val="0"/>
            <w:vAlign w:val="center"/>
          </w:tcPr>
          <w:p>
            <w:pPr>
              <w:spacing w:line="260" w:lineRule="exact"/>
              <w:jc w:val="center"/>
              <w:rPr>
                <w:rFonts w:hint="eastAsia" w:ascii="仿宋" w:hAnsi="仿宋" w:eastAsia="仿宋"/>
                <w:b/>
                <w:kern w:val="0"/>
                <w:sz w:val="24"/>
              </w:rPr>
            </w:pPr>
            <w:r>
              <w:rPr>
                <w:rFonts w:hint="eastAsia" w:ascii="仿宋" w:hAnsi="仿宋" w:eastAsia="仿宋"/>
                <w:b/>
                <w:kern w:val="0"/>
                <w:sz w:val="24"/>
              </w:rPr>
              <w:t>机构地址</w:t>
            </w:r>
          </w:p>
        </w:tc>
        <w:tc>
          <w:tcPr>
            <w:tcW w:w="1533" w:type="dxa"/>
            <w:tcBorders>
              <w:top w:val="double" w:color="auto" w:sz="4" w:space="0"/>
              <w:left w:val="single" w:color="000000" w:sz="12" w:space="0"/>
              <w:bottom w:val="single" w:color="000000" w:sz="4" w:space="0"/>
            </w:tcBorders>
            <w:noWrap w:val="0"/>
            <w:vAlign w:val="center"/>
          </w:tcPr>
          <w:p>
            <w:pPr>
              <w:spacing w:line="260" w:lineRule="exact"/>
              <w:jc w:val="center"/>
              <w:rPr>
                <w:rFonts w:hint="eastAsia" w:ascii="仿宋" w:hAnsi="仿宋" w:eastAsia="仿宋"/>
                <w:b/>
                <w:kern w:val="0"/>
                <w:sz w:val="24"/>
              </w:rPr>
            </w:pPr>
            <w:r>
              <w:rPr>
                <w:rFonts w:hint="eastAsia" w:ascii="仿宋" w:hAnsi="仿宋" w:eastAsia="仿宋"/>
                <w:b/>
                <w:kern w:val="0"/>
                <w:sz w:val="24"/>
              </w:rPr>
              <w:t>负责人姓名</w:t>
            </w:r>
          </w:p>
        </w:tc>
        <w:tc>
          <w:tcPr>
            <w:tcW w:w="1965" w:type="dxa"/>
            <w:tcBorders>
              <w:bottom w:val="single" w:color="000000" w:sz="4" w:space="0"/>
            </w:tcBorders>
            <w:noWrap w:val="0"/>
            <w:vAlign w:val="center"/>
          </w:tcPr>
          <w:p>
            <w:pPr>
              <w:spacing w:line="260" w:lineRule="exact"/>
              <w:jc w:val="center"/>
              <w:rPr>
                <w:rFonts w:hint="eastAsia" w:ascii="仿宋" w:hAnsi="仿宋" w:eastAsia="仿宋"/>
                <w:b/>
                <w:kern w:val="0"/>
                <w:sz w:val="24"/>
              </w:rPr>
            </w:pPr>
            <w:r>
              <w:rPr>
                <w:rFonts w:hint="eastAsia" w:ascii="仿宋" w:hAnsi="仿宋" w:eastAsia="仿宋"/>
                <w:b/>
                <w:kern w:val="0"/>
                <w:sz w:val="24"/>
              </w:rPr>
              <w:t>负责人联系电话</w:t>
            </w:r>
          </w:p>
        </w:tc>
        <w:tc>
          <w:tcPr>
            <w:tcW w:w="1976" w:type="dxa"/>
            <w:tcBorders>
              <w:bottom w:val="single" w:color="000000" w:sz="4" w:space="0"/>
            </w:tcBorders>
            <w:noWrap w:val="0"/>
            <w:vAlign w:val="center"/>
          </w:tcPr>
          <w:p>
            <w:pPr>
              <w:spacing w:line="260" w:lineRule="exact"/>
              <w:jc w:val="center"/>
              <w:rPr>
                <w:rFonts w:hint="eastAsia" w:ascii="仿宋" w:hAnsi="仿宋" w:eastAsia="仿宋"/>
                <w:b/>
                <w:kern w:val="0"/>
                <w:sz w:val="24"/>
              </w:rPr>
            </w:pPr>
            <w:r>
              <w:rPr>
                <w:rFonts w:hint="eastAsia" w:ascii="仿宋" w:hAnsi="仿宋" w:eastAsia="仿宋"/>
                <w:b/>
                <w:kern w:val="0"/>
                <w:sz w:val="24"/>
              </w:rPr>
              <w:t>派遣员工总数</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r>
              <w:rPr>
                <w:rFonts w:hint="eastAsia" w:ascii="仿宋" w:hAnsi="仿宋" w:eastAsia="仿宋"/>
                <w:sz w:val="24"/>
              </w:rPr>
              <w:t>1</w:t>
            </w:r>
          </w:p>
        </w:tc>
        <w:tc>
          <w:tcPr>
            <w:tcW w:w="2565"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single" w:color="000000" w:sz="4" w:space="0"/>
              <w:right w:val="single" w:color="000000" w:sz="12" w:space="0"/>
            </w:tcBorders>
            <w:noWrap w:val="0"/>
            <w:vAlign w:val="center"/>
          </w:tcPr>
          <w:p>
            <w:pPr>
              <w:spacing w:line="260" w:lineRule="exact"/>
              <w:jc w:val="center"/>
              <w:rPr>
                <w:rFonts w:ascii="仿宋" w:hAnsi="仿宋" w:eastAsia="仿宋"/>
                <w:sz w:val="24"/>
              </w:rPr>
            </w:pPr>
          </w:p>
        </w:tc>
        <w:tc>
          <w:tcPr>
            <w:tcW w:w="153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hint="eastAsia"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r>
              <w:rPr>
                <w:rFonts w:hint="eastAsia" w:ascii="仿宋" w:hAnsi="仿宋" w:eastAsia="仿宋"/>
                <w:sz w:val="24"/>
              </w:rPr>
              <w:t>2</w:t>
            </w:r>
          </w:p>
        </w:tc>
        <w:tc>
          <w:tcPr>
            <w:tcW w:w="2565"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single" w:color="000000" w:sz="4" w:space="0"/>
              <w:right w:val="single" w:color="000000" w:sz="12" w:space="0"/>
            </w:tcBorders>
            <w:noWrap w:val="0"/>
            <w:vAlign w:val="center"/>
          </w:tcPr>
          <w:p>
            <w:pPr>
              <w:spacing w:line="260" w:lineRule="exact"/>
              <w:jc w:val="center"/>
              <w:rPr>
                <w:rFonts w:ascii="仿宋" w:hAnsi="仿宋" w:eastAsia="仿宋"/>
                <w:szCs w:val="21"/>
              </w:rPr>
            </w:pPr>
          </w:p>
        </w:tc>
        <w:tc>
          <w:tcPr>
            <w:tcW w:w="153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hint="eastAsia"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r>
              <w:rPr>
                <w:rFonts w:hint="eastAsia" w:ascii="仿宋" w:hAnsi="仿宋" w:eastAsia="仿宋"/>
                <w:sz w:val="24"/>
              </w:rPr>
              <w:t>3</w:t>
            </w:r>
          </w:p>
        </w:tc>
        <w:tc>
          <w:tcPr>
            <w:tcW w:w="2565"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single" w:color="000000" w:sz="4" w:space="0"/>
              <w:right w:val="single" w:color="000000" w:sz="12" w:space="0"/>
            </w:tcBorders>
            <w:noWrap w:val="0"/>
            <w:vAlign w:val="center"/>
          </w:tcPr>
          <w:p>
            <w:pPr>
              <w:spacing w:line="260" w:lineRule="exact"/>
              <w:jc w:val="center"/>
              <w:rPr>
                <w:rFonts w:ascii="仿宋" w:hAnsi="仿宋" w:eastAsia="仿宋"/>
                <w:szCs w:val="21"/>
              </w:rPr>
            </w:pPr>
          </w:p>
        </w:tc>
        <w:tc>
          <w:tcPr>
            <w:tcW w:w="153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hint="eastAsia"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r>
              <w:rPr>
                <w:rFonts w:hint="eastAsia" w:ascii="仿宋" w:hAnsi="仿宋" w:eastAsia="仿宋"/>
                <w:sz w:val="24"/>
              </w:rPr>
              <w:t>4</w:t>
            </w:r>
          </w:p>
        </w:tc>
        <w:tc>
          <w:tcPr>
            <w:tcW w:w="2565"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single" w:color="000000" w:sz="4" w:space="0"/>
              <w:right w:val="single" w:color="000000" w:sz="12" w:space="0"/>
            </w:tcBorders>
            <w:noWrap w:val="0"/>
            <w:vAlign w:val="center"/>
          </w:tcPr>
          <w:p>
            <w:pPr>
              <w:spacing w:line="260" w:lineRule="exact"/>
              <w:jc w:val="center"/>
              <w:rPr>
                <w:rFonts w:ascii="仿宋" w:hAnsi="仿宋" w:eastAsia="仿宋"/>
                <w:szCs w:val="21"/>
              </w:rPr>
            </w:pPr>
          </w:p>
        </w:tc>
        <w:tc>
          <w:tcPr>
            <w:tcW w:w="153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hint="eastAsia"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r>
              <w:rPr>
                <w:rFonts w:hint="eastAsia" w:ascii="仿宋" w:hAnsi="仿宋" w:eastAsia="仿宋"/>
                <w:sz w:val="24"/>
              </w:rPr>
              <w:t>5</w:t>
            </w:r>
          </w:p>
        </w:tc>
        <w:tc>
          <w:tcPr>
            <w:tcW w:w="2565"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single" w:color="000000" w:sz="4" w:space="0"/>
              <w:right w:val="single" w:color="000000" w:sz="12" w:space="0"/>
            </w:tcBorders>
            <w:noWrap w:val="0"/>
            <w:vAlign w:val="center"/>
          </w:tcPr>
          <w:p>
            <w:pPr>
              <w:spacing w:line="260" w:lineRule="exact"/>
              <w:jc w:val="center"/>
              <w:rPr>
                <w:rFonts w:ascii="仿宋" w:hAnsi="仿宋" w:eastAsia="仿宋"/>
                <w:szCs w:val="21"/>
              </w:rPr>
            </w:pPr>
          </w:p>
        </w:tc>
        <w:tc>
          <w:tcPr>
            <w:tcW w:w="153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hint="eastAsia"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2565"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single" w:color="000000" w:sz="4" w:space="0"/>
              <w:right w:val="single" w:color="000000" w:sz="12" w:space="0"/>
            </w:tcBorders>
            <w:noWrap w:val="0"/>
            <w:vAlign w:val="center"/>
          </w:tcPr>
          <w:p>
            <w:pPr>
              <w:spacing w:line="260" w:lineRule="exact"/>
              <w:jc w:val="center"/>
              <w:rPr>
                <w:rFonts w:ascii="仿宋" w:hAnsi="仿宋" w:eastAsia="仿宋"/>
                <w:szCs w:val="21"/>
              </w:rPr>
            </w:pPr>
          </w:p>
        </w:tc>
        <w:tc>
          <w:tcPr>
            <w:tcW w:w="153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hint="eastAsia"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2565"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single" w:color="000000" w:sz="4" w:space="0"/>
              <w:right w:val="single" w:color="000000" w:sz="12" w:space="0"/>
            </w:tcBorders>
            <w:noWrap w:val="0"/>
            <w:vAlign w:val="center"/>
          </w:tcPr>
          <w:p>
            <w:pPr>
              <w:spacing w:line="260" w:lineRule="exact"/>
              <w:jc w:val="center"/>
              <w:rPr>
                <w:rFonts w:ascii="仿宋" w:hAnsi="仿宋" w:eastAsia="仿宋"/>
                <w:szCs w:val="21"/>
              </w:rPr>
            </w:pPr>
          </w:p>
        </w:tc>
        <w:tc>
          <w:tcPr>
            <w:tcW w:w="153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hint="eastAsia"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2565"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single" w:color="000000" w:sz="4" w:space="0"/>
              <w:right w:val="single" w:color="000000" w:sz="12" w:space="0"/>
            </w:tcBorders>
            <w:noWrap w:val="0"/>
            <w:vAlign w:val="center"/>
          </w:tcPr>
          <w:p>
            <w:pPr>
              <w:spacing w:line="260" w:lineRule="exact"/>
              <w:jc w:val="center"/>
              <w:rPr>
                <w:rFonts w:ascii="仿宋" w:hAnsi="仿宋" w:eastAsia="仿宋"/>
                <w:szCs w:val="21"/>
              </w:rPr>
            </w:pPr>
          </w:p>
        </w:tc>
        <w:tc>
          <w:tcPr>
            <w:tcW w:w="153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hint="eastAsia"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2565" w:type="dxa"/>
            <w:tcBorders>
              <w:top w:val="single" w:color="000000" w:sz="4" w:space="0"/>
              <w:bottom w:val="single" w:color="000000"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single" w:color="000000" w:sz="4" w:space="0"/>
              <w:right w:val="single" w:color="000000" w:sz="12" w:space="0"/>
            </w:tcBorders>
            <w:noWrap w:val="0"/>
            <w:vAlign w:val="center"/>
          </w:tcPr>
          <w:p>
            <w:pPr>
              <w:spacing w:line="260" w:lineRule="exact"/>
              <w:jc w:val="center"/>
              <w:rPr>
                <w:rFonts w:ascii="仿宋" w:hAnsi="仿宋" w:eastAsia="仿宋"/>
                <w:szCs w:val="21"/>
              </w:rPr>
            </w:pPr>
          </w:p>
        </w:tc>
        <w:tc>
          <w:tcPr>
            <w:tcW w:w="153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hint="eastAsia"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8" w:type="dxa"/>
            <w:tcBorders>
              <w:top w:val="single" w:color="000000" w:sz="4" w:space="0"/>
              <w:bottom w:val="double" w:color="auto" w:sz="4" w:space="0"/>
              <w:right w:val="single" w:color="000000" w:sz="12" w:space="0"/>
            </w:tcBorders>
            <w:noWrap w:val="0"/>
            <w:vAlign w:val="center"/>
          </w:tcPr>
          <w:p>
            <w:pPr>
              <w:jc w:val="center"/>
              <w:rPr>
                <w:rFonts w:hint="eastAsia" w:ascii="仿宋" w:hAnsi="仿宋" w:eastAsia="仿宋"/>
                <w:sz w:val="24"/>
              </w:rPr>
            </w:pPr>
          </w:p>
        </w:tc>
        <w:tc>
          <w:tcPr>
            <w:tcW w:w="2565" w:type="dxa"/>
            <w:tcBorders>
              <w:top w:val="single" w:color="000000" w:sz="4" w:space="0"/>
              <w:bottom w:val="double" w:color="auto" w:sz="4" w:space="0"/>
              <w:right w:val="single" w:color="000000" w:sz="12" w:space="0"/>
            </w:tcBorders>
            <w:noWrap w:val="0"/>
            <w:vAlign w:val="center"/>
          </w:tcPr>
          <w:p>
            <w:pPr>
              <w:jc w:val="center"/>
              <w:rPr>
                <w:rFonts w:hint="eastAsia" w:ascii="仿宋" w:hAnsi="仿宋" w:eastAsia="仿宋"/>
                <w:sz w:val="24"/>
              </w:rPr>
            </w:pPr>
          </w:p>
        </w:tc>
        <w:tc>
          <w:tcPr>
            <w:tcW w:w="6076" w:type="dxa"/>
            <w:tcBorders>
              <w:top w:val="single" w:color="000000" w:sz="4" w:space="0"/>
              <w:left w:val="single" w:color="000000" w:sz="12" w:space="0"/>
              <w:bottom w:val="double" w:color="auto" w:sz="4" w:space="0"/>
              <w:right w:val="single" w:color="000000" w:sz="12" w:space="0"/>
            </w:tcBorders>
            <w:noWrap w:val="0"/>
            <w:vAlign w:val="center"/>
          </w:tcPr>
          <w:p>
            <w:pPr>
              <w:spacing w:line="260" w:lineRule="exact"/>
              <w:jc w:val="center"/>
              <w:rPr>
                <w:rFonts w:ascii="仿宋" w:hAnsi="仿宋" w:eastAsia="仿宋"/>
                <w:szCs w:val="21"/>
              </w:rPr>
            </w:pPr>
          </w:p>
        </w:tc>
        <w:tc>
          <w:tcPr>
            <w:tcW w:w="1533" w:type="dxa"/>
            <w:tcBorders>
              <w:top w:val="single" w:color="000000" w:sz="4" w:space="0"/>
              <w:left w:val="single" w:color="000000" w:sz="12" w:space="0"/>
              <w:bottom w:val="double" w:color="auto" w:sz="4" w:space="0"/>
              <w:right w:val="single" w:color="000000" w:sz="4" w:space="0"/>
            </w:tcBorders>
            <w:noWrap w:val="0"/>
            <w:vAlign w:val="center"/>
          </w:tcPr>
          <w:p>
            <w:pPr>
              <w:jc w:val="center"/>
              <w:rPr>
                <w:rFonts w:hint="eastAsia" w:ascii="仿宋" w:hAnsi="仿宋" w:eastAsia="仿宋"/>
                <w:sz w:val="24"/>
              </w:rPr>
            </w:pPr>
          </w:p>
        </w:tc>
        <w:tc>
          <w:tcPr>
            <w:tcW w:w="1965" w:type="dxa"/>
            <w:tcBorders>
              <w:top w:val="single" w:color="000000" w:sz="4" w:space="0"/>
              <w:left w:val="single" w:color="000000" w:sz="4" w:space="0"/>
              <w:bottom w:val="double" w:color="auto" w:sz="4" w:space="0"/>
              <w:right w:val="single" w:color="000000" w:sz="4" w:space="0"/>
            </w:tcBorders>
            <w:noWrap w:val="0"/>
            <w:vAlign w:val="center"/>
          </w:tcPr>
          <w:p>
            <w:pPr>
              <w:jc w:val="center"/>
              <w:rPr>
                <w:rFonts w:hint="eastAsia" w:ascii="仿宋" w:hAnsi="仿宋" w:eastAsia="仿宋"/>
                <w:sz w:val="24"/>
              </w:rPr>
            </w:pPr>
          </w:p>
        </w:tc>
        <w:tc>
          <w:tcPr>
            <w:tcW w:w="1976" w:type="dxa"/>
            <w:tcBorders>
              <w:top w:val="single" w:color="000000" w:sz="4" w:space="0"/>
              <w:left w:val="single" w:color="000000" w:sz="4" w:space="0"/>
              <w:bottom w:val="double" w:color="auto" w:sz="4" w:space="0"/>
              <w:right w:val="double" w:color="auto" w:sz="4" w:space="0"/>
            </w:tcBorders>
            <w:noWrap w:val="0"/>
            <w:vAlign w:val="center"/>
          </w:tcPr>
          <w:p>
            <w:pPr>
              <w:jc w:val="center"/>
              <w:rPr>
                <w:rFonts w:hint="eastAsia" w:ascii="仿宋" w:hAnsi="仿宋" w:eastAsia="仿宋"/>
                <w:sz w:val="24"/>
              </w:rPr>
            </w:pPr>
          </w:p>
        </w:tc>
      </w:tr>
    </w:tbl>
    <w:p>
      <w:pPr>
        <w:jc w:val="left"/>
      </w:pPr>
      <w:r>
        <w:rPr>
          <w:rFonts w:hint="eastAsia" w:ascii="仿宋" w:hAnsi="仿宋" w:eastAsia="仿宋"/>
          <w:b/>
          <w:sz w:val="22"/>
          <w:szCs w:val="21"/>
        </w:rPr>
        <w:t>注：填写本表时应包括劳务派遣公司在外省市开设的从事劳务派遣业务的子公司和分公司</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D3473"/>
    <w:rsid w:val="51FD3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2020-01-16T03:18:00Z</dcterms:created>
  <dc:creator>海波</dc:creator>
  <cp:lastModifiedBy>海波</cp:lastModifiedBy>
  <dcterms:modified xsi:type="dcterms:W3CDTF">2020-01-16T03:18:35Z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