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708"/>
        <w:gridCol w:w="193"/>
        <w:gridCol w:w="657"/>
        <w:gridCol w:w="394"/>
        <w:gridCol w:w="299"/>
        <w:gridCol w:w="28"/>
        <w:gridCol w:w="182"/>
        <w:gridCol w:w="45"/>
        <w:gridCol w:w="252"/>
        <w:gridCol w:w="56"/>
        <w:gridCol w:w="243"/>
        <w:gridCol w:w="64"/>
        <w:gridCol w:w="532"/>
        <w:gridCol w:w="688"/>
        <w:gridCol w:w="450"/>
        <w:gridCol w:w="590"/>
        <w:gridCol w:w="361"/>
        <w:gridCol w:w="422"/>
        <w:gridCol w:w="434"/>
        <w:gridCol w:w="361"/>
        <w:gridCol w:w="434"/>
        <w:gridCol w:w="448"/>
        <w:gridCol w:w="299"/>
        <w:gridCol w:w="70"/>
        <w:gridCol w:w="249"/>
        <w:gridCol w:w="84"/>
        <w:gridCol w:w="392"/>
        <w:gridCol w:w="339"/>
        <w:gridCol w:w="666"/>
        <w:gridCol w:w="554"/>
        <w:gridCol w:w="56"/>
        <w:gridCol w:w="515"/>
        <w:gridCol w:w="610"/>
        <w:gridCol w:w="688"/>
        <w:gridCol w:w="632"/>
        <w:gridCol w:w="5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7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附件5：</w:t>
            </w: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7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2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8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28" w:type="pct"/>
            <w:gridSpan w:val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50"/>
                <w:szCs w:val="50"/>
              </w:rPr>
            </w:pPr>
            <w:bookmarkStart w:id="0" w:name="_GoBack"/>
            <w:r>
              <w:rPr>
                <w:rFonts w:hint="eastAsia"/>
                <w:b/>
                <w:bCs/>
                <w:sz w:val="50"/>
                <w:szCs w:val="50"/>
              </w:rPr>
              <w:t>劳务派遣用工单位汇总表</w:t>
            </w:r>
            <w:bookmarkEnd w:id="0"/>
          </w:p>
        </w:tc>
        <w:tc>
          <w:tcPr>
            <w:tcW w:w="872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28" w:type="pct"/>
            <w:gridSpan w:val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72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1" w:type="pct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填报单位（盖章）：</w:t>
            </w:r>
          </w:p>
        </w:tc>
        <w:tc>
          <w:tcPr>
            <w:tcW w:w="749" w:type="pct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18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负责人（签字）：</w:t>
            </w:r>
          </w:p>
        </w:tc>
        <w:tc>
          <w:tcPr>
            <w:tcW w:w="1391" w:type="pct"/>
            <w:gridSpan w:val="1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3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填报日期：</w:t>
            </w:r>
          </w:p>
        </w:tc>
        <w:tc>
          <w:tcPr>
            <w:tcW w:w="204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690" w:type="pct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年    月    日</w:t>
            </w:r>
          </w:p>
        </w:tc>
        <w:tc>
          <w:tcPr>
            <w:tcW w:w="1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2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使用劳务派遣用工单位名称</w:t>
            </w:r>
          </w:p>
        </w:tc>
        <w:tc>
          <w:tcPr>
            <w:tcW w:w="3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单位性质</w:t>
            </w:r>
          </w:p>
        </w:tc>
        <w:tc>
          <w:tcPr>
            <w:tcW w:w="1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经济行业分类</w:t>
            </w:r>
          </w:p>
        </w:tc>
        <w:tc>
          <w:tcPr>
            <w:tcW w:w="1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主营范围</w:t>
            </w:r>
          </w:p>
        </w:tc>
        <w:tc>
          <w:tcPr>
            <w:tcW w:w="7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法定代表人</w:t>
            </w:r>
          </w:p>
        </w:tc>
        <w:tc>
          <w:tcPr>
            <w:tcW w:w="1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联系人</w:t>
            </w:r>
          </w:p>
        </w:tc>
        <w:tc>
          <w:tcPr>
            <w:tcW w:w="1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联系电话</w:t>
            </w:r>
          </w:p>
        </w:tc>
        <w:tc>
          <w:tcPr>
            <w:tcW w:w="21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所用劳务派遣机构名称</w:t>
            </w:r>
          </w:p>
        </w:tc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本单位在岗职工总数            </w:t>
            </w:r>
            <w:r>
              <w:rPr>
                <w:rFonts w:hint="eastAsia"/>
                <w:color w:val="FF0000"/>
                <w:sz w:val="16"/>
                <w:szCs w:val="16"/>
              </w:rPr>
              <w:t>（不含派遣工）</w:t>
            </w:r>
          </w:p>
        </w:tc>
        <w:tc>
          <w:tcPr>
            <w:tcW w:w="219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使用派遣劳动者总人数</w:t>
            </w:r>
          </w:p>
        </w:tc>
        <w:tc>
          <w:tcPr>
            <w:tcW w:w="20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占本单位在岗职工总数%</w:t>
            </w:r>
          </w:p>
        </w:tc>
        <w:tc>
          <w:tcPr>
            <w:tcW w:w="2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是否订立劳务派遣协议</w:t>
            </w:r>
          </w:p>
        </w:tc>
        <w:tc>
          <w:tcPr>
            <w:tcW w:w="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派遣员工是否参加用工单位工会</w:t>
            </w:r>
          </w:p>
        </w:tc>
        <w:tc>
          <w:tcPr>
            <w:tcW w:w="2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是否对派遣员工办理网上用工双备案</w:t>
            </w:r>
          </w:p>
        </w:tc>
        <w:tc>
          <w:tcPr>
            <w:tcW w:w="1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是否履行使用劳务派遣用工相关法定义务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合计</w:t>
            </w:r>
          </w:p>
        </w:tc>
        <w:tc>
          <w:tcPr>
            <w:tcW w:w="1839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9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使用异地派遣工人数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临时性岗位(人)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用工期限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月平均工资(元)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辅助性岗位(人)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用工期限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月平均工资(元)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替代性岗位(人)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用工   期限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月平均工资(元)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其它   岗位(人)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用工期限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月平均工资(元)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46" w:type="pct"/>
            <w:gridSpan w:val="3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备注：该表反映劳务派遣用工单位使用劳务派遣工情况，请劳务派遣公司与用工单位核实相关信息后，如实填写上报。</w:t>
            </w:r>
          </w:p>
        </w:tc>
        <w:tc>
          <w:tcPr>
            <w:tcW w:w="654" w:type="pct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322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4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17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81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1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1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9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6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1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5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2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5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32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19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18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8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4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2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  <w:tc>
          <w:tcPr>
            <w:tcW w:w="1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A2600"/>
    <w:rsid w:val="03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2020-01-16T03:20:00Z</dcterms:created>
  <dc:creator>海波</dc:creator>
  <cp:lastModifiedBy>海波</cp:lastModifiedBy>
  <dcterms:modified xsi:type="dcterms:W3CDTF">2020-01-16T03:20:54Z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